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ayout w:type="fixed"/>
        <w:tblLook w:val="01E0" w:firstRow="1" w:lastRow="1" w:firstColumn="1" w:lastColumn="1" w:noHBand="0" w:noVBand="0"/>
      </w:tblPr>
      <w:tblGrid>
        <w:gridCol w:w="9480"/>
      </w:tblGrid>
      <w:tr w:rsidR="009234E2" w:rsidTr="00884A1D">
        <w:trPr>
          <w:trHeight w:val="6387"/>
        </w:trPr>
        <w:tc>
          <w:tcPr>
            <w:tcW w:w="9480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234E2" w:rsidRPr="00837655" w:rsidRDefault="009234E2" w:rsidP="00884A1D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</w:pPr>
            <w:bookmarkStart w:id="0" w:name="_GoBack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Администрация </w:t>
            </w:r>
            <w:proofErr w:type="spellStart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>Макзырского</w:t>
            </w:r>
            <w:proofErr w:type="spellEnd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 сельского поселения</w:t>
            </w: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4E2" w:rsidRDefault="009234E2" w:rsidP="00884A1D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tbl>
            <w:tblPr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2965"/>
              <w:gridCol w:w="3164"/>
            </w:tblGrid>
            <w:tr w:rsidR="009234E2" w:rsidTr="00884A1D">
              <w:trPr>
                <w:trHeight w:val="873"/>
              </w:trPr>
              <w:tc>
                <w:tcPr>
                  <w:tcW w:w="3396" w:type="dxa"/>
                  <w:hideMark/>
                </w:tcPr>
                <w:p w:rsidR="009234E2" w:rsidRDefault="009234E2" w:rsidP="00D01FD8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«</w:t>
                  </w:r>
                  <w:r w:rsidR="00D01F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» </w:t>
                  </w:r>
                  <w:r w:rsidR="00D01F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октября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201</w:t>
                  </w:r>
                  <w:r w:rsidR="00D01F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г.  </w:t>
                  </w:r>
                </w:p>
              </w:tc>
              <w:tc>
                <w:tcPr>
                  <w:tcW w:w="2965" w:type="dxa"/>
                </w:tcPr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 Лисица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Верхнекетского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4" w:type="dxa"/>
                  <w:hideMark/>
                </w:tcPr>
                <w:p w:rsidR="009234E2" w:rsidRDefault="00D01FD8" w:rsidP="00884A1D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</w:t>
                  </w:r>
                  <w:r w:rsidR="009234E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70</w:t>
                  </w:r>
                </w:p>
                <w:p w:rsidR="009234E2" w:rsidRDefault="009234E2" w:rsidP="00884A1D">
                  <w:pPr>
                    <w:pStyle w:val="1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234E2" w:rsidRDefault="009234E2" w:rsidP="00884A1D">
            <w:pPr>
              <w:pStyle w:val="4"/>
              <w:widowControl/>
              <w:jc w:val="both"/>
              <w:rPr>
                <w:sz w:val="24"/>
                <w:szCs w:val="24"/>
              </w:rPr>
            </w:pPr>
          </w:p>
          <w:p w:rsidR="009234E2" w:rsidRDefault="009234E2" w:rsidP="00884A1D">
            <w:pPr>
              <w:pStyle w:val="ConsPlusNormal0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Об определении местоположения и количества земельных участков, планируемых к предоставлению в очередном году гражданам, льготным категориям граждан</w:t>
            </w:r>
          </w:p>
          <w:p w:rsidR="009234E2" w:rsidRDefault="009234E2" w:rsidP="00884A1D">
            <w:pPr>
              <w:pStyle w:val="c1e0e7eee2fbe9"/>
              <w:shd w:val="clear" w:color="auto" w:fill="FFFFFF"/>
              <w:spacing w:line="281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234E2" w:rsidRPr="004D0F40" w:rsidRDefault="009234E2" w:rsidP="00884A1D">
            <w:pPr>
              <w:ind w:firstLine="540"/>
              <w:jc w:val="both"/>
              <w:rPr>
                <w:rFonts w:ascii="Arial" w:hAnsi="Arial" w:cs="Arial"/>
              </w:rPr>
            </w:pPr>
            <w:r w:rsidRPr="004D0F40">
              <w:rPr>
                <w:rFonts w:hAnsi="Arial"/>
              </w:rPr>
              <w:t xml:space="preserve"> </w:t>
            </w:r>
            <w:r w:rsidRPr="004D0F40">
              <w:rPr>
                <w:rFonts w:ascii="Arial" w:hAnsi="Arial" w:cs="Arial"/>
              </w:rPr>
              <w:t xml:space="preserve">В соответствии с пунктом 17 </w:t>
            </w:r>
            <w:hyperlink r:id="rId5" w:history="1">
              <w:proofErr w:type="gramStart"/>
              <w:r w:rsidRPr="004D0F40">
                <w:rPr>
                  <w:rStyle w:val="a3"/>
                  <w:rFonts w:ascii="Arial" w:hAnsi="Arial" w:cs="Arial"/>
                </w:rPr>
                <w:t>Порядк</w:t>
              </w:r>
            </w:hyperlink>
            <w:r w:rsidRPr="004D0F40">
              <w:rPr>
                <w:rFonts w:ascii="Arial" w:hAnsi="Arial" w:cs="Arial"/>
              </w:rPr>
              <w:t>а</w:t>
            </w:r>
            <w:proofErr w:type="gramEnd"/>
            <w:r w:rsidRPr="004D0F40">
              <w:rPr>
                <w:rFonts w:ascii="Arial" w:hAnsi="Arial" w:cs="Arial"/>
              </w:rPr>
              <w:t xml:space="preserve">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в собственность бесплатно, оснований отказа в постановке на учет и снятия с такого учета, а также предоставления указанным гражданам земельных участков, утвержденным Законом  Томской области от 09.07.2015  № 100-ОЗ «О земельных отношениях в Томской области», в целях </w:t>
            </w:r>
            <w:proofErr w:type="gramStart"/>
            <w:r w:rsidRPr="004D0F40">
              <w:rPr>
                <w:rFonts w:ascii="Arial" w:hAnsi="Arial" w:cs="Arial"/>
              </w:rPr>
              <w:t xml:space="preserve">определения количества, местоположения земельных участков, планируемых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6" w:history="1">
              <w:r w:rsidRPr="004D0F40">
                <w:rPr>
                  <w:rStyle w:val="a3"/>
                  <w:rFonts w:ascii="Arial" w:hAnsi="Arial" w:cs="Arial"/>
                </w:rPr>
                <w:t>части 1 статьи 7</w:t>
              </w:r>
            </w:hyperlink>
            <w:r w:rsidRPr="004D0F40">
              <w:rPr>
                <w:rFonts w:ascii="Arial" w:hAnsi="Arial" w:cs="Arial"/>
              </w:rPr>
              <w:t xml:space="preserve"> Законом  Томской области от 09.07.2015  № 100-ОЗ «О земельных отношениях в Томской области»,  имеющим право на получение земельных участков для индивидуального жилищного</w:t>
            </w:r>
            <w:proofErr w:type="gramEnd"/>
            <w:r w:rsidRPr="004D0F40">
              <w:rPr>
                <w:rFonts w:ascii="Arial" w:hAnsi="Arial" w:cs="Arial"/>
              </w:rPr>
              <w:t xml:space="preserve"> строительства с последующим предоставлением в собственность бесплатно,</w:t>
            </w:r>
          </w:p>
          <w:p w:rsidR="009234E2" w:rsidRDefault="009234E2" w:rsidP="00884A1D">
            <w:pPr>
              <w:jc w:val="both"/>
              <w:rPr>
                <w:rFonts w:ascii="Arial" w:hAnsi="Arial" w:cs="Arial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              ПОСТАНОВЛЯЮ</w:t>
            </w:r>
            <w:r>
              <w:rPr>
                <w:rFonts w:ascii="Arial" w:hAnsi="Arial" w:cs="Arial"/>
              </w:rPr>
              <w:t>: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 xml:space="preserve">Определить один земельный участок, планируемый 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7" w:history="1">
              <w:r w:rsidRPr="00837655">
                <w:rPr>
                  <w:rStyle w:val="a3"/>
                  <w:rFonts w:ascii="Arial" w:hAnsi="Arial" w:cs="Arial"/>
                  <w:sz w:val="24"/>
                  <w:szCs w:val="24"/>
                </w:rPr>
                <w:t>части 1 статьи 7</w:t>
              </w:r>
            </w:hyperlink>
            <w:r w:rsidRPr="00837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Законом</w:t>
            </w:r>
            <w:r w:rsidRPr="00837655">
              <w:rPr>
                <w:rFonts w:hAnsi="Arial"/>
                <w:sz w:val="24"/>
                <w:szCs w:val="24"/>
              </w:rPr>
              <w:t xml:space="preserve"> 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D01FD8">
              <w:rPr>
                <w:rFonts w:ascii="Arial" w:hAnsi="Arial" w:cs="Arial"/>
                <w:sz w:val="24"/>
                <w:szCs w:val="24"/>
              </w:rPr>
              <w:t>09.07.2015  № 100-ОЗ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«О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земельных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отношениях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в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области»</w:t>
            </w:r>
            <w:r w:rsidRPr="00837655">
              <w:rPr>
                <w:rFonts w:hAnsi="Arial"/>
                <w:sz w:val="24"/>
                <w:szCs w:val="24"/>
              </w:rPr>
              <w:t xml:space="preserve">, 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 имеющим право на получение земельных участков для индивидуального жилищного строительства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с последующим предоставлением в собственность бесплатно.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2. Определить местоположение земельного участка, планируемого к предоставлению в очередном году гражданам, льготным категориям граждан: Томская область,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район, п. Лисица, ул. Речная, д. 4, кадастровый номер 70:04:0100001:0156, площадью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837655">
                <w:rPr>
                  <w:rFonts w:ascii="Arial" w:hAnsi="Arial" w:cs="Arial"/>
                  <w:sz w:val="24"/>
                  <w:szCs w:val="24"/>
                </w:rPr>
                <w:t>2000 кв. м</w:t>
              </w:r>
            </w:smartTag>
            <w:r w:rsidRPr="008376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34E2" w:rsidRPr="00837655" w:rsidRDefault="009234E2" w:rsidP="0088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3. Настоящее постановление вступает в силу со дня официального опубликования в информационном вестнике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«Территория». </w:t>
            </w:r>
          </w:p>
          <w:p w:rsidR="009234E2" w:rsidRPr="00837655" w:rsidRDefault="009234E2" w:rsidP="00884A1D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Разместить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настоящее постановление на официальном сайте Администрации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в информационно-телекоммуникационной сети «Интернет».</w:t>
            </w:r>
          </w:p>
          <w:p w:rsidR="009234E2" w:rsidRPr="00837655" w:rsidRDefault="009234E2" w:rsidP="00884A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5. 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возложить на специалиста по земельным вопросам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234E2" w:rsidRDefault="009234E2" w:rsidP="00884A1D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</w:t>
      </w:r>
      <w:proofErr w:type="spellStart"/>
      <w:r>
        <w:rPr>
          <w:sz w:val="24"/>
          <w:szCs w:val="24"/>
        </w:rPr>
        <w:t>В.Г.Звягина</w:t>
      </w:r>
      <w:proofErr w:type="spellEnd"/>
    </w:p>
    <w:p w:rsidR="009234E2" w:rsidRDefault="009234E2" w:rsidP="009234E2">
      <w:pPr>
        <w:pStyle w:val="ConsPlusNormal0"/>
        <w:widowControl/>
        <w:ind w:firstLine="0"/>
        <w:rPr>
          <w:sz w:val="24"/>
          <w:szCs w:val="24"/>
        </w:rPr>
      </w:pPr>
    </w:p>
    <w:p w:rsidR="009234E2" w:rsidRDefault="009234E2" w:rsidP="009234E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8"/>
        <w:tblW w:w="4814" w:type="dxa"/>
        <w:tblLook w:val="01E0" w:firstRow="1" w:lastRow="1" w:firstColumn="1" w:lastColumn="1" w:noHBand="0" w:noVBand="0"/>
      </w:tblPr>
      <w:tblGrid>
        <w:gridCol w:w="4814"/>
      </w:tblGrid>
      <w:tr w:rsidR="009234E2" w:rsidTr="00884A1D">
        <w:trPr>
          <w:trHeight w:val="719"/>
        </w:trPr>
        <w:tc>
          <w:tcPr>
            <w:tcW w:w="4814" w:type="dxa"/>
            <w:hideMark/>
          </w:tcPr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</w:t>
            </w:r>
          </w:p>
          <w:p w:rsidR="009234E2" w:rsidRDefault="009234E2" w:rsidP="00884A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</w:p>
          <w:p w:rsidR="009234E2" w:rsidRDefault="009234E2" w:rsidP="00D01F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D01FD8">
              <w:rPr>
                <w:rFonts w:ascii="Arial" w:hAnsi="Arial" w:cs="Arial"/>
              </w:rPr>
              <w:t>10.10</w:t>
            </w:r>
            <w:r>
              <w:rPr>
                <w:rFonts w:ascii="Arial" w:hAnsi="Arial" w:cs="Arial"/>
              </w:rPr>
              <w:t>.201</w:t>
            </w:r>
            <w:r w:rsidR="00D01FD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№ </w:t>
            </w:r>
            <w:r w:rsidR="00D01FD8">
              <w:rPr>
                <w:rFonts w:ascii="Arial" w:hAnsi="Arial" w:cs="Arial"/>
              </w:rPr>
              <w:t>70</w:t>
            </w:r>
          </w:p>
        </w:tc>
      </w:tr>
    </w:tbl>
    <w:p w:rsidR="009234E2" w:rsidRDefault="009234E2" w:rsidP="009234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</w:p>
    <w:p w:rsidR="009234E2" w:rsidRDefault="009234E2" w:rsidP="009234E2">
      <w:pPr>
        <w:jc w:val="right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Default="009234E2" w:rsidP="009234E2">
      <w:pPr>
        <w:jc w:val="center"/>
        <w:rPr>
          <w:rFonts w:ascii="Arial" w:hAnsi="Arial" w:cs="Arial"/>
        </w:rPr>
      </w:pP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Перечень</w:t>
      </w:r>
    </w:p>
    <w:p w:rsidR="009234E2" w:rsidRPr="00837655" w:rsidRDefault="009234E2" w:rsidP="009234E2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земельных участков, предназначенных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</w:r>
    </w:p>
    <w:p w:rsidR="009234E2" w:rsidRDefault="009234E2" w:rsidP="009234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96"/>
        <w:gridCol w:w="1559"/>
        <w:gridCol w:w="2835"/>
        <w:gridCol w:w="2034"/>
      </w:tblGrid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Площадь, кв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Кадастровый 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примечание </w:t>
            </w:r>
          </w:p>
        </w:tc>
      </w:tr>
      <w:tr w:rsidR="009234E2" w:rsidTr="00884A1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Российская Федерация, Томская область,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поселение, п. Лисица,</w:t>
            </w:r>
          </w:p>
          <w:p w:rsidR="009234E2" w:rsidRDefault="009234E2" w:rsidP="0088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Речная,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70:04:0100001:0156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E2" w:rsidRDefault="009234E2" w:rsidP="0088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4E2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234E2" w:rsidRPr="004F4F73" w:rsidRDefault="009234E2" w:rsidP="009234E2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bookmarkEnd w:id="0"/>
    <w:p w:rsidR="00E85867" w:rsidRDefault="00E85867"/>
    <w:sectPr w:rsidR="00E85867" w:rsidSect="002E680B">
      <w:pgSz w:w="11906" w:h="16838"/>
      <w:pgMar w:top="680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E2"/>
    <w:rsid w:val="009234E2"/>
    <w:rsid w:val="00D01FD8"/>
    <w:rsid w:val="00E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9234E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4E2"/>
    <w:rPr>
      <w:rFonts w:ascii="Arial" w:hAnsi="Arial" w:cs="Arial"/>
    </w:rPr>
  </w:style>
  <w:style w:type="paragraph" w:customStyle="1" w:styleId="ConsPlusNormal0">
    <w:name w:val="ConsPlusNormal"/>
    <w:link w:val="ConsPlusNormal"/>
    <w:rsid w:val="0092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1e0e7eee2fbe9">
    <w:name w:val="Бc1аe0зe7оeeвe2ыfbйe9"/>
    <w:rsid w:val="00923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4">
    <w:name w:val="Обычный4"/>
    <w:rsid w:val="009234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316AC8C0B10E70844E278EAEE9696BF9577132E9BCD18054DC7B1C22D51BE0A92820F53FB85DE8F49E94D4V7Y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278EAEE9696BF9577132E9BCD18054DC7B1C22D51BE0A92820F53FB85DE8F49E94D4V7Y7D" TargetMode="External"/><Relationship Id="rId5" Type="http://schemas.openxmlformats.org/officeDocument/2006/relationships/hyperlink" Target="consultantplus://offline/ref=8898096BFCD570B7A1250873672709581902528FCC0DABE66D3CB8AB164D8D278648997FD76FCB79A7C21238m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4</cp:revision>
  <cp:lastPrinted>2019-10-10T04:32:00Z</cp:lastPrinted>
  <dcterms:created xsi:type="dcterms:W3CDTF">2018-11-07T03:20:00Z</dcterms:created>
  <dcterms:modified xsi:type="dcterms:W3CDTF">2019-10-10T04:35:00Z</dcterms:modified>
</cp:coreProperties>
</file>